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3DF39" w14:textId="77777777" w:rsidR="00C624E1" w:rsidRDefault="00C624E1" w:rsidP="00C624E1">
      <w:pPr>
        <w:rPr>
          <w:rStyle w:val="Sterk"/>
          <w:rFonts w:cs="Arial"/>
          <w:sz w:val="28"/>
          <w:szCs w:val="28"/>
        </w:rPr>
      </w:pPr>
    </w:p>
    <w:p w14:paraId="71D744B4" w14:textId="77777777" w:rsidR="00C624E1" w:rsidRPr="00473517" w:rsidRDefault="00C624E1" w:rsidP="00C624E1">
      <w:pPr>
        <w:jc w:val="center"/>
        <w:rPr>
          <w:rStyle w:val="Sterk"/>
          <w:rFonts w:cs="Arial"/>
          <w:sz w:val="28"/>
          <w:szCs w:val="28"/>
          <w:lang w:val="en-GB"/>
        </w:rPr>
      </w:pPr>
      <w:r w:rsidRPr="00473517">
        <w:rPr>
          <w:rStyle w:val="Sterk"/>
          <w:rFonts w:cs="Arial"/>
          <w:sz w:val="28"/>
          <w:szCs w:val="28"/>
          <w:lang w:val="en-GB"/>
        </w:rPr>
        <w:t>Inbjudan till worksho</w:t>
      </w:r>
      <w:r>
        <w:rPr>
          <w:rStyle w:val="Sterk"/>
          <w:rFonts w:cs="Arial"/>
          <w:sz w:val="28"/>
          <w:szCs w:val="28"/>
          <w:lang w:val="en-GB"/>
        </w:rPr>
        <w:t>p</w:t>
      </w:r>
    </w:p>
    <w:p w14:paraId="6A7393AA" w14:textId="77777777" w:rsidR="00C624E1" w:rsidRPr="00473517" w:rsidRDefault="00C624E1" w:rsidP="00C624E1">
      <w:pPr>
        <w:jc w:val="center"/>
        <w:rPr>
          <w:b/>
          <w:bCs/>
          <w:sz w:val="28"/>
          <w:szCs w:val="28"/>
        </w:rPr>
      </w:pPr>
      <w:r w:rsidRPr="00473517">
        <w:rPr>
          <w:b/>
          <w:bCs/>
          <w:sz w:val="52"/>
          <w:szCs w:val="52"/>
        </w:rPr>
        <w:t>Onefit sklerala linser for</w:t>
      </w:r>
      <w:r>
        <w:rPr>
          <w:b/>
          <w:bCs/>
          <w:sz w:val="52"/>
          <w:szCs w:val="52"/>
        </w:rPr>
        <w:t>tsättningskurs</w:t>
      </w:r>
    </w:p>
    <w:p w14:paraId="6EF4DEB6" w14:textId="77777777" w:rsidR="00C624E1" w:rsidRPr="00A473FC" w:rsidRDefault="00C624E1" w:rsidP="00C624E1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8"/>
          <w:szCs w:val="28"/>
        </w:rPr>
        <w:t>avancerade tillpassningar med Onefit och Onefit MED</w:t>
      </w:r>
    </w:p>
    <w:p w14:paraId="4310D2EB" w14:textId="77777777" w:rsidR="00C624E1" w:rsidRPr="009B6A3D" w:rsidRDefault="00C624E1" w:rsidP="00C624E1">
      <w:pPr>
        <w:jc w:val="center"/>
        <w:rPr>
          <w:rStyle w:val="Sterk"/>
          <w:rFonts w:ascii="Calibri" w:hAnsi="Calibri"/>
          <w:b w:val="0"/>
          <w:bCs w:val="0"/>
          <w:sz w:val="28"/>
          <w:szCs w:val="28"/>
        </w:rPr>
      </w:pPr>
    </w:p>
    <w:p w14:paraId="7778634D" w14:textId="77777777" w:rsidR="00C624E1" w:rsidRPr="009B6A3D" w:rsidRDefault="00C624E1" w:rsidP="00C624E1">
      <w:pPr>
        <w:rPr>
          <w:rFonts w:cs="Arial"/>
          <w:b/>
          <w:sz w:val="20"/>
          <w:szCs w:val="20"/>
        </w:rPr>
      </w:pPr>
    </w:p>
    <w:p w14:paraId="60866A52" w14:textId="77777777" w:rsidR="00C624E1" w:rsidRDefault="00C624E1" w:rsidP="00C624E1">
      <w:pPr>
        <w:rPr>
          <w:rStyle w:val="Sterk"/>
          <w:rFonts w:cs="Arial"/>
          <w:b w:val="0"/>
        </w:rPr>
      </w:pPr>
      <w:r w:rsidRPr="009B6A3D">
        <w:rPr>
          <w:rStyle w:val="Sterk"/>
          <w:rFonts w:cs="Arial"/>
        </w:rPr>
        <w:t xml:space="preserve">Syfte: </w:t>
      </w:r>
      <w:r w:rsidRPr="009B6A3D">
        <w:rPr>
          <w:rStyle w:val="Sterk"/>
          <w:rFonts w:cs="Arial"/>
          <w:b w:val="0"/>
        </w:rPr>
        <w:t xml:space="preserve">Ge teoretisk och praktisk kunskap om tillpassning av </w:t>
      </w:r>
      <w:r>
        <w:rPr>
          <w:rStyle w:val="Sterk"/>
          <w:rFonts w:cs="Arial"/>
          <w:b w:val="0"/>
        </w:rPr>
        <w:t xml:space="preserve">Onefit och Onefit MED </w:t>
      </w:r>
      <w:r w:rsidRPr="009B6A3D">
        <w:rPr>
          <w:rStyle w:val="Sterk"/>
          <w:rFonts w:cs="Arial"/>
          <w:b w:val="0"/>
        </w:rPr>
        <w:t>sklerala linser</w:t>
      </w:r>
    </w:p>
    <w:p w14:paraId="1FA9B49E" w14:textId="77777777" w:rsidR="00C624E1" w:rsidRPr="009B6A3D" w:rsidRDefault="00C624E1" w:rsidP="00C624E1">
      <w:pPr>
        <w:rPr>
          <w:rStyle w:val="Sterk"/>
          <w:rFonts w:cs="Arial"/>
          <w:b w:val="0"/>
        </w:rPr>
      </w:pPr>
      <w:r>
        <w:rPr>
          <w:rStyle w:val="Sterk"/>
          <w:rFonts w:cs="Arial"/>
          <w:b w:val="0"/>
        </w:rPr>
        <w:t xml:space="preserve">          </w:t>
      </w:r>
      <w:r w:rsidRPr="009B6A3D">
        <w:rPr>
          <w:rStyle w:val="Sterk"/>
          <w:rFonts w:cs="Arial"/>
          <w:b w:val="0"/>
        </w:rPr>
        <w:t xml:space="preserve"> </w:t>
      </w:r>
      <w:r>
        <w:rPr>
          <w:rStyle w:val="Sterk"/>
          <w:rFonts w:cs="Arial"/>
          <w:b w:val="0"/>
        </w:rPr>
        <w:t>vid mer komplicerade fall. För dig som redan tillpassar Onefit sklerala linser.</w:t>
      </w:r>
    </w:p>
    <w:p w14:paraId="4C82C94B" w14:textId="77777777" w:rsidR="00C624E1" w:rsidRPr="009B6A3D" w:rsidRDefault="00C624E1" w:rsidP="00C624E1">
      <w:pPr>
        <w:rPr>
          <w:rStyle w:val="Sterk"/>
          <w:rFonts w:cs="Arial"/>
          <w:b w:val="0"/>
        </w:rPr>
      </w:pPr>
      <w:r w:rsidRPr="009B6A3D">
        <w:rPr>
          <w:rStyle w:val="Sterk"/>
          <w:rFonts w:cs="Arial"/>
        </w:rPr>
        <w:t xml:space="preserve">Undervisningsform: </w:t>
      </w:r>
      <w:r>
        <w:rPr>
          <w:rStyle w:val="Sterk"/>
          <w:rFonts w:cs="Arial"/>
          <w:b w:val="0"/>
        </w:rPr>
        <w:t>Föreläsningar och praktisk workshop</w:t>
      </w:r>
    </w:p>
    <w:p w14:paraId="50712F6A" w14:textId="77777777" w:rsidR="00C624E1" w:rsidRPr="009B6A3D" w:rsidRDefault="00C624E1" w:rsidP="00C624E1">
      <w:pPr>
        <w:rPr>
          <w:rStyle w:val="Sterk"/>
          <w:rFonts w:cs="Arial"/>
          <w:b w:val="0"/>
        </w:rPr>
      </w:pPr>
      <w:r w:rsidRPr="009B6A3D">
        <w:rPr>
          <w:rStyle w:val="Sterk"/>
          <w:rFonts w:cs="Arial"/>
        </w:rPr>
        <w:t xml:space="preserve">Föreläsare: </w:t>
      </w:r>
      <w:r>
        <w:rPr>
          <w:rStyle w:val="Sterk"/>
          <w:rFonts w:cs="Arial"/>
          <w:b w:val="0"/>
        </w:rPr>
        <w:t>Åsa Karlsson</w:t>
      </w:r>
      <w:r w:rsidRPr="00D94D5D">
        <w:rPr>
          <w:rStyle w:val="Sterk"/>
          <w:rFonts w:cs="Arial"/>
          <w:b w:val="0"/>
        </w:rPr>
        <w:t xml:space="preserve"> och </w:t>
      </w:r>
      <w:r>
        <w:rPr>
          <w:rStyle w:val="Sterk"/>
          <w:rFonts w:cs="Arial"/>
          <w:b w:val="0"/>
        </w:rPr>
        <w:t>Anita Robertson</w:t>
      </w:r>
    </w:p>
    <w:p w14:paraId="2134E84D" w14:textId="77777777" w:rsidR="00C624E1" w:rsidRPr="009B6A3D" w:rsidRDefault="00C624E1" w:rsidP="00C624E1">
      <w:pPr>
        <w:rPr>
          <w:rStyle w:val="Sterk"/>
          <w:rFonts w:cs="Arial"/>
          <w:b w:val="0"/>
        </w:rPr>
      </w:pPr>
      <w:r w:rsidRPr="009B6A3D">
        <w:rPr>
          <w:rStyle w:val="Sterk"/>
          <w:rFonts w:cs="Arial"/>
        </w:rPr>
        <w:t xml:space="preserve">CET-poäng: </w:t>
      </w:r>
      <w:r>
        <w:rPr>
          <w:rStyle w:val="Sterk"/>
          <w:rFonts w:cs="Arial"/>
          <w:b w:val="0"/>
        </w:rPr>
        <w:t>7</w:t>
      </w:r>
    </w:p>
    <w:p w14:paraId="05C08FF1" w14:textId="77777777" w:rsidR="00C624E1" w:rsidRPr="009B6A3D" w:rsidRDefault="00C624E1" w:rsidP="00C624E1">
      <w:pPr>
        <w:rPr>
          <w:rStyle w:val="Sterk"/>
          <w:rFonts w:cs="Arial"/>
        </w:rPr>
      </w:pPr>
      <w:r w:rsidRPr="009B6A3D">
        <w:rPr>
          <w:rStyle w:val="Sterk"/>
          <w:rFonts w:cs="Arial"/>
        </w:rPr>
        <w:t xml:space="preserve">Plats: </w:t>
      </w:r>
      <w:r>
        <w:rPr>
          <w:rFonts w:cs="Arial"/>
          <w:color w:val="222222"/>
        </w:rPr>
        <w:t>Multioptikk, Haslevollen 3, Oslo</w:t>
      </w:r>
    </w:p>
    <w:p w14:paraId="475ECC58" w14:textId="77777777" w:rsidR="00C624E1" w:rsidRPr="009B6A3D" w:rsidRDefault="00C624E1" w:rsidP="00C624E1">
      <w:pPr>
        <w:rPr>
          <w:rFonts w:cs="Arial"/>
          <w:bCs/>
        </w:rPr>
      </w:pPr>
      <w:r w:rsidRPr="009B6A3D">
        <w:rPr>
          <w:rStyle w:val="Sterk"/>
          <w:rFonts w:cs="Arial"/>
        </w:rPr>
        <w:t xml:space="preserve">Datum &amp; tid: </w:t>
      </w:r>
      <w:r>
        <w:rPr>
          <w:rStyle w:val="Sterk"/>
          <w:rFonts w:cs="Arial"/>
          <w:b w:val="0"/>
          <w:bCs w:val="0"/>
        </w:rPr>
        <w:t>29 mars</w:t>
      </w:r>
      <w:r>
        <w:rPr>
          <w:rStyle w:val="Sterk"/>
          <w:rFonts w:cs="Arial"/>
          <w:b w:val="0"/>
        </w:rPr>
        <w:t xml:space="preserve"> 2023 10.00 – 16.30</w:t>
      </w:r>
    </w:p>
    <w:p w14:paraId="1AD223DD" w14:textId="77777777" w:rsidR="00C624E1" w:rsidRDefault="00C624E1" w:rsidP="00C624E1">
      <w:pPr>
        <w:rPr>
          <w:bCs/>
          <w:color w:val="000000"/>
        </w:rPr>
      </w:pPr>
      <w:r w:rsidRPr="009B6A3D">
        <w:rPr>
          <w:rStyle w:val="Sterk"/>
          <w:rFonts w:cs="Arial"/>
        </w:rPr>
        <w:t xml:space="preserve">Kostnad: </w:t>
      </w:r>
      <w:r w:rsidRPr="007661E9">
        <w:rPr>
          <w:rStyle w:val="Sterk"/>
          <w:rFonts w:cs="Arial"/>
          <w:b w:val="0"/>
        </w:rPr>
        <w:t>1</w:t>
      </w:r>
      <w:r w:rsidRPr="009B6A3D">
        <w:rPr>
          <w:bCs/>
          <w:color w:val="000000"/>
        </w:rPr>
        <w:t xml:space="preserve">990: - inkl. </w:t>
      </w:r>
      <w:r>
        <w:rPr>
          <w:bCs/>
          <w:color w:val="000000"/>
        </w:rPr>
        <w:t>mat</w:t>
      </w:r>
      <w:r w:rsidRPr="009B6A3D">
        <w:rPr>
          <w:bCs/>
          <w:color w:val="000000"/>
        </w:rPr>
        <w:t xml:space="preserve"> och kaffe   </w:t>
      </w:r>
    </w:p>
    <w:p w14:paraId="0AB68B3D" w14:textId="77777777" w:rsidR="00C624E1" w:rsidRPr="005170F1" w:rsidRDefault="00C624E1" w:rsidP="00C624E1">
      <w:pPr>
        <w:rPr>
          <w:bCs/>
          <w:i/>
          <w:color w:val="000000"/>
        </w:rPr>
      </w:pPr>
    </w:p>
    <w:p w14:paraId="18084E3F" w14:textId="77777777" w:rsidR="00C624E1" w:rsidRPr="005170F1" w:rsidRDefault="00C624E1" w:rsidP="00C624E1">
      <w:pPr>
        <w:rPr>
          <w:i/>
          <w:color w:val="000000"/>
        </w:rPr>
      </w:pPr>
      <w:r>
        <w:rPr>
          <w:bCs/>
          <w:i/>
          <w:color w:val="000000"/>
        </w:rPr>
        <w:t>Max 12</w:t>
      </w:r>
      <w:r w:rsidRPr="005170F1">
        <w:rPr>
          <w:bCs/>
          <w:i/>
          <w:color w:val="000000"/>
        </w:rPr>
        <w:t xml:space="preserve"> deltagare </w:t>
      </w:r>
    </w:p>
    <w:p w14:paraId="11AE8B60" w14:textId="77777777" w:rsidR="00C624E1" w:rsidRDefault="00C624E1" w:rsidP="00C624E1">
      <w:pPr>
        <w:framePr w:w="4243" w:h="331" w:hRule="exact" w:hSpace="141" w:wrap="around" w:vAnchor="text" w:hAnchor="page" w:x="640" w:y="188"/>
        <w:rPr>
          <w:rStyle w:val="Sterk"/>
          <w:rFonts w:cs="Arial"/>
          <w:sz w:val="20"/>
          <w:szCs w:val="20"/>
        </w:rPr>
      </w:pPr>
      <w:r w:rsidRPr="009B6A3D">
        <w:rPr>
          <w:rStyle w:val="Sterk"/>
          <w:rFonts w:cs="Arial"/>
          <w:sz w:val="20"/>
          <w:szCs w:val="20"/>
        </w:rPr>
        <w:t>Program:</w:t>
      </w:r>
    </w:p>
    <w:p w14:paraId="70259619" w14:textId="77777777" w:rsidR="00C624E1" w:rsidRDefault="00C624E1" w:rsidP="00C624E1">
      <w:pPr>
        <w:framePr w:w="4243" w:h="331" w:hRule="exact" w:hSpace="141" w:wrap="around" w:vAnchor="text" w:hAnchor="page" w:x="640" w:y="188"/>
        <w:rPr>
          <w:rStyle w:val="Sterk"/>
          <w:rFonts w:cs="Arial"/>
          <w:sz w:val="20"/>
          <w:szCs w:val="20"/>
        </w:rPr>
      </w:pPr>
    </w:p>
    <w:p w14:paraId="6CFC2E12" w14:textId="77777777" w:rsidR="00C624E1" w:rsidRDefault="00C624E1" w:rsidP="00C624E1">
      <w:pPr>
        <w:framePr w:w="4243" w:h="331" w:hRule="exact" w:hSpace="141" w:wrap="around" w:vAnchor="text" w:hAnchor="page" w:x="640" w:y="188"/>
        <w:rPr>
          <w:b/>
          <w:sz w:val="20"/>
          <w:szCs w:val="20"/>
        </w:rPr>
      </w:pPr>
      <w:r w:rsidRPr="00473517">
        <w:rPr>
          <w:b/>
          <w:sz w:val="20"/>
          <w:szCs w:val="20"/>
        </w:rPr>
        <w:t xml:space="preserve"> </w:t>
      </w:r>
    </w:p>
    <w:p w14:paraId="21806572" w14:textId="77777777" w:rsidR="00C624E1" w:rsidRDefault="00C624E1" w:rsidP="00C624E1">
      <w:pPr>
        <w:framePr w:w="4243" w:h="331" w:hRule="exact" w:hSpace="141" w:wrap="around" w:vAnchor="text" w:hAnchor="page" w:x="640" w:y="188"/>
        <w:rPr>
          <w:b/>
          <w:sz w:val="20"/>
          <w:szCs w:val="20"/>
        </w:rPr>
      </w:pPr>
    </w:p>
    <w:p w14:paraId="55C09876" w14:textId="77777777" w:rsidR="00C624E1" w:rsidRPr="009B6A3D" w:rsidRDefault="00C624E1" w:rsidP="00C624E1">
      <w:pPr>
        <w:rPr>
          <w:rStyle w:val="Sterk"/>
          <w:rFonts w:cs="Arial"/>
          <w:sz w:val="20"/>
          <w:szCs w:val="20"/>
        </w:rPr>
      </w:pPr>
    </w:p>
    <w:p w14:paraId="58A5BCBC" w14:textId="77777777" w:rsidR="00C624E1" w:rsidRPr="009B6A3D" w:rsidRDefault="00C624E1" w:rsidP="00C624E1">
      <w:pPr>
        <w:rPr>
          <w:rStyle w:val="Sterk"/>
          <w:rFonts w:cs="Arial"/>
          <w:sz w:val="20"/>
          <w:szCs w:val="20"/>
        </w:rPr>
      </w:pPr>
    </w:p>
    <w:p w14:paraId="69465847" w14:textId="77777777" w:rsidR="00C624E1" w:rsidRPr="009B6A3D" w:rsidRDefault="00C624E1" w:rsidP="00C624E1">
      <w:pPr>
        <w:rPr>
          <w:rStyle w:val="Sterk"/>
          <w:rFonts w:cs="Arial"/>
          <w:sz w:val="20"/>
          <w:szCs w:val="20"/>
        </w:rPr>
      </w:pPr>
    </w:p>
    <w:tbl>
      <w:tblPr>
        <w:tblpPr w:leftFromText="141" w:rightFromText="141" w:vertAnchor="text" w:horzAnchor="margin" w:tblpY="40"/>
        <w:tblW w:w="10417" w:type="dxa"/>
        <w:tblLook w:val="04A0" w:firstRow="1" w:lastRow="0" w:firstColumn="1" w:lastColumn="0" w:noHBand="0" w:noVBand="1"/>
      </w:tblPr>
      <w:tblGrid>
        <w:gridCol w:w="977"/>
        <w:gridCol w:w="6066"/>
        <w:gridCol w:w="748"/>
        <w:gridCol w:w="1130"/>
        <w:gridCol w:w="748"/>
        <w:gridCol w:w="748"/>
      </w:tblGrid>
      <w:tr w:rsidR="00C624E1" w:rsidRPr="009B6A3D" w14:paraId="088CFC86" w14:textId="77777777" w:rsidTr="00862CCD">
        <w:trPr>
          <w:trHeight w:val="2143"/>
        </w:trPr>
        <w:tc>
          <w:tcPr>
            <w:tcW w:w="977" w:type="dxa"/>
            <w:shd w:val="clear" w:color="auto" w:fill="auto"/>
          </w:tcPr>
          <w:p w14:paraId="4AB58FC8" w14:textId="77777777" w:rsidR="00C624E1" w:rsidRPr="009B6A3D" w:rsidRDefault="00C624E1" w:rsidP="00862CCD">
            <w:pPr>
              <w:rPr>
                <w:sz w:val="20"/>
                <w:szCs w:val="20"/>
              </w:rPr>
            </w:pPr>
            <w:r w:rsidRPr="009B6A3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9B6A3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00       </w:t>
            </w:r>
            <w:r w:rsidRPr="00473517">
              <w:rPr>
                <w:b/>
                <w:sz w:val="20"/>
                <w:szCs w:val="20"/>
              </w:rPr>
              <w:t xml:space="preserve"> </w:t>
            </w:r>
          </w:p>
          <w:p w14:paraId="3259CC64" w14:textId="77777777" w:rsidR="00C624E1" w:rsidRPr="009B6A3D" w:rsidRDefault="00C624E1" w:rsidP="00862CCD">
            <w:pPr>
              <w:rPr>
                <w:sz w:val="20"/>
                <w:szCs w:val="20"/>
              </w:rPr>
            </w:pPr>
          </w:p>
          <w:p w14:paraId="3A02DEE9" w14:textId="77777777" w:rsidR="00C624E1" w:rsidRPr="009B6A3D" w:rsidRDefault="00C624E1" w:rsidP="00862CCD">
            <w:pPr>
              <w:rPr>
                <w:sz w:val="20"/>
                <w:szCs w:val="20"/>
              </w:rPr>
            </w:pPr>
          </w:p>
          <w:p w14:paraId="1B2E6E88" w14:textId="77777777" w:rsidR="00C624E1" w:rsidRPr="009B6A3D" w:rsidRDefault="00C624E1" w:rsidP="00862CCD">
            <w:pPr>
              <w:rPr>
                <w:sz w:val="20"/>
                <w:szCs w:val="20"/>
              </w:rPr>
            </w:pPr>
          </w:p>
          <w:p w14:paraId="5F5321BC" w14:textId="77777777" w:rsidR="00C624E1" w:rsidRPr="009B6A3D" w:rsidRDefault="00C624E1" w:rsidP="00862C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10.45</w:t>
            </w:r>
          </w:p>
          <w:p w14:paraId="13420A55" w14:textId="77777777" w:rsidR="00C624E1" w:rsidRDefault="00C624E1" w:rsidP="00862CCD">
            <w:pPr>
              <w:rPr>
                <w:sz w:val="20"/>
                <w:szCs w:val="20"/>
              </w:rPr>
            </w:pPr>
          </w:p>
          <w:p w14:paraId="67931AF8" w14:textId="77777777" w:rsidR="00C624E1" w:rsidRDefault="00C624E1" w:rsidP="00862CCD">
            <w:pPr>
              <w:rPr>
                <w:sz w:val="20"/>
                <w:szCs w:val="20"/>
              </w:rPr>
            </w:pPr>
          </w:p>
          <w:p w14:paraId="117E8FDC" w14:textId="77777777" w:rsidR="00C624E1" w:rsidRDefault="00C624E1" w:rsidP="00862CCD">
            <w:pPr>
              <w:rPr>
                <w:sz w:val="20"/>
                <w:szCs w:val="20"/>
              </w:rPr>
            </w:pPr>
          </w:p>
          <w:p w14:paraId="3F61B6C0" w14:textId="77777777" w:rsidR="00C624E1" w:rsidRPr="009B6A3D" w:rsidRDefault="00C624E1" w:rsidP="00862C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</w:t>
            </w:r>
          </w:p>
        </w:tc>
        <w:tc>
          <w:tcPr>
            <w:tcW w:w="6066" w:type="dxa"/>
            <w:shd w:val="clear" w:color="auto" w:fill="auto"/>
          </w:tcPr>
          <w:p w14:paraId="22ACB6B3" w14:textId="77777777" w:rsidR="00C624E1" w:rsidRPr="009B6A3D" w:rsidRDefault="00C624E1" w:rsidP="00862CCD">
            <w:pPr>
              <w:rPr>
                <w:sz w:val="20"/>
                <w:szCs w:val="20"/>
              </w:rPr>
            </w:pPr>
            <w:r w:rsidRPr="009B6A3D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>k</w:t>
            </w:r>
            <w:r w:rsidRPr="009B6A3D">
              <w:rPr>
                <w:b/>
                <w:sz w:val="20"/>
                <w:szCs w:val="20"/>
              </w:rPr>
              <w:t xml:space="preserve">lerala linser – </w:t>
            </w:r>
            <w:r>
              <w:rPr>
                <w:b/>
                <w:sz w:val="20"/>
                <w:szCs w:val="20"/>
              </w:rPr>
              <w:t>vid avancerade korneala förändringar</w:t>
            </w:r>
          </w:p>
          <w:p w14:paraId="56E9A76D" w14:textId="77777777" w:rsidR="00C624E1" w:rsidRPr="00762881" w:rsidRDefault="00C624E1" w:rsidP="00862CCD">
            <w:pPr>
              <w:rPr>
                <w:bCs/>
                <w:sz w:val="20"/>
                <w:szCs w:val="20"/>
              </w:rPr>
            </w:pPr>
            <w:r w:rsidRPr="00762881">
              <w:rPr>
                <w:bCs/>
                <w:sz w:val="20"/>
                <w:szCs w:val="20"/>
              </w:rPr>
              <w:t>Vilka möjligheter som finns</w:t>
            </w:r>
          </w:p>
          <w:p w14:paraId="5CC8D57D" w14:textId="77777777" w:rsidR="00C624E1" w:rsidRPr="00762881" w:rsidRDefault="00C624E1" w:rsidP="00862CCD">
            <w:pPr>
              <w:rPr>
                <w:bCs/>
                <w:sz w:val="20"/>
                <w:szCs w:val="20"/>
              </w:rPr>
            </w:pPr>
          </w:p>
          <w:p w14:paraId="1FB314E6" w14:textId="77777777" w:rsidR="00C624E1" w:rsidRPr="00C624E1" w:rsidRDefault="00C624E1" w:rsidP="00862CCD">
            <w:pPr>
              <w:rPr>
                <w:b/>
                <w:sz w:val="20"/>
                <w:szCs w:val="20"/>
                <w:lang w:val="nb-NO"/>
              </w:rPr>
            </w:pPr>
            <w:r w:rsidRPr="00C624E1">
              <w:rPr>
                <w:b/>
                <w:sz w:val="20"/>
                <w:szCs w:val="20"/>
                <w:lang w:val="nb-NO"/>
              </w:rPr>
              <w:t xml:space="preserve">Onefit /Onefit MED/ Onefit MED+ </w:t>
            </w:r>
          </w:p>
          <w:p w14:paraId="34357207" w14:textId="77777777" w:rsidR="00C624E1" w:rsidRPr="00146F3C" w:rsidRDefault="00C624E1" w:rsidP="00862C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Likheter och skillnader</w:t>
            </w:r>
          </w:p>
          <w:p w14:paraId="01645269" w14:textId="77777777" w:rsidR="00C624E1" w:rsidRPr="00146F3C" w:rsidRDefault="00C624E1" w:rsidP="00862CCD">
            <w:pPr>
              <w:rPr>
                <w:sz w:val="20"/>
                <w:szCs w:val="20"/>
              </w:rPr>
            </w:pPr>
          </w:p>
          <w:p w14:paraId="00BA2DC9" w14:textId="77777777" w:rsidR="00C624E1" w:rsidRPr="00146F3C" w:rsidRDefault="00C624E1" w:rsidP="00862CCD">
            <w:pPr>
              <w:rPr>
                <w:sz w:val="20"/>
                <w:szCs w:val="20"/>
              </w:rPr>
            </w:pPr>
          </w:p>
          <w:p w14:paraId="017B2EDF" w14:textId="77777777" w:rsidR="00C624E1" w:rsidRDefault="00C624E1" w:rsidP="00862C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Avancerade tillpassningar</w:t>
            </w:r>
          </w:p>
          <w:p w14:paraId="6DC1DE7C" w14:textId="77777777" w:rsidR="00C624E1" w:rsidRDefault="00C624E1" w:rsidP="00862CCD">
            <w:pPr>
              <w:rPr>
                <w:sz w:val="20"/>
                <w:szCs w:val="20"/>
              </w:rPr>
            </w:pPr>
            <w:r w:rsidRPr="00473517">
              <w:rPr>
                <w:sz w:val="20"/>
                <w:szCs w:val="20"/>
              </w:rPr>
              <w:t>Keratokonus, transplantat och andra i</w:t>
            </w:r>
            <w:r>
              <w:rPr>
                <w:sz w:val="20"/>
                <w:szCs w:val="20"/>
              </w:rPr>
              <w:t xml:space="preserve">rregulariteter. </w:t>
            </w:r>
          </w:p>
          <w:p w14:paraId="418138D3" w14:textId="77777777" w:rsidR="00C624E1" w:rsidRDefault="00C624E1" w:rsidP="00862C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Utnyttja möjligheterna som Onefit och Onefit MED erbjuder. </w:t>
            </w:r>
          </w:p>
          <w:p w14:paraId="156DBCB7" w14:textId="77777777" w:rsidR="00C624E1" w:rsidRPr="009B6A3D" w:rsidRDefault="00C624E1" w:rsidP="00862CCD">
            <w:pPr>
              <w:rPr>
                <w:sz w:val="20"/>
                <w:szCs w:val="20"/>
              </w:rPr>
            </w:pPr>
          </w:p>
          <w:p w14:paraId="2DED6597" w14:textId="77777777" w:rsidR="00C624E1" w:rsidRPr="009B6A3D" w:rsidRDefault="00C624E1" w:rsidP="00862CCD">
            <w:pPr>
              <w:rPr>
                <w:sz w:val="20"/>
                <w:szCs w:val="20"/>
              </w:rPr>
            </w:pPr>
          </w:p>
        </w:tc>
        <w:tc>
          <w:tcPr>
            <w:tcW w:w="1878" w:type="dxa"/>
            <w:gridSpan w:val="2"/>
            <w:shd w:val="clear" w:color="auto" w:fill="auto"/>
          </w:tcPr>
          <w:p w14:paraId="075F12AC" w14:textId="77777777" w:rsidR="00C624E1" w:rsidRPr="009B6A3D" w:rsidRDefault="00C624E1" w:rsidP="00862CCD">
            <w:pPr>
              <w:rPr>
                <w:sz w:val="20"/>
                <w:szCs w:val="20"/>
              </w:rPr>
            </w:pPr>
          </w:p>
          <w:p w14:paraId="655C0887" w14:textId="77777777" w:rsidR="00C624E1" w:rsidRPr="009B6A3D" w:rsidRDefault="00C624E1" w:rsidP="00862CCD">
            <w:pPr>
              <w:rPr>
                <w:sz w:val="20"/>
                <w:szCs w:val="20"/>
              </w:rPr>
            </w:pPr>
          </w:p>
          <w:p w14:paraId="16C01E27" w14:textId="77777777" w:rsidR="00C624E1" w:rsidRPr="009B6A3D" w:rsidRDefault="00C624E1" w:rsidP="00862CCD">
            <w:pPr>
              <w:rPr>
                <w:sz w:val="20"/>
                <w:szCs w:val="20"/>
              </w:rPr>
            </w:pPr>
          </w:p>
          <w:p w14:paraId="6351825A" w14:textId="77777777" w:rsidR="00C624E1" w:rsidRPr="009B6A3D" w:rsidRDefault="00C624E1" w:rsidP="00862CCD">
            <w:pPr>
              <w:rPr>
                <w:sz w:val="20"/>
                <w:szCs w:val="20"/>
              </w:rPr>
            </w:pPr>
          </w:p>
          <w:p w14:paraId="49029BC6" w14:textId="77777777" w:rsidR="00C624E1" w:rsidRPr="009B6A3D" w:rsidRDefault="00C624E1" w:rsidP="00862CCD">
            <w:pPr>
              <w:rPr>
                <w:sz w:val="20"/>
                <w:szCs w:val="20"/>
              </w:rPr>
            </w:pPr>
          </w:p>
          <w:p w14:paraId="041ED60C" w14:textId="77777777" w:rsidR="00C624E1" w:rsidRPr="009B6A3D" w:rsidRDefault="00C624E1" w:rsidP="00862CCD">
            <w:pPr>
              <w:rPr>
                <w:sz w:val="20"/>
                <w:szCs w:val="20"/>
              </w:rPr>
            </w:pPr>
          </w:p>
          <w:p w14:paraId="2E06390B" w14:textId="77777777" w:rsidR="00C624E1" w:rsidRPr="009B6A3D" w:rsidRDefault="00C624E1" w:rsidP="00862CCD">
            <w:pPr>
              <w:rPr>
                <w:sz w:val="20"/>
                <w:szCs w:val="20"/>
              </w:rPr>
            </w:pPr>
          </w:p>
          <w:p w14:paraId="3FC714B1" w14:textId="77777777" w:rsidR="00C624E1" w:rsidRPr="009B6A3D" w:rsidRDefault="00C624E1" w:rsidP="00862CCD">
            <w:pPr>
              <w:rPr>
                <w:sz w:val="20"/>
                <w:szCs w:val="20"/>
              </w:rPr>
            </w:pPr>
          </w:p>
          <w:p w14:paraId="53719EE5" w14:textId="77777777" w:rsidR="00C624E1" w:rsidRPr="009B6A3D" w:rsidRDefault="00C624E1" w:rsidP="00862CCD"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</w:tcPr>
          <w:p w14:paraId="48E993CD" w14:textId="77777777" w:rsidR="00C624E1" w:rsidRPr="009B6A3D" w:rsidRDefault="00C624E1" w:rsidP="00862CCD"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  <w:shd w:val="clear" w:color="auto" w:fill="auto"/>
          </w:tcPr>
          <w:p w14:paraId="43D80CCB" w14:textId="77777777" w:rsidR="00C624E1" w:rsidRPr="009B6A3D" w:rsidRDefault="00C624E1" w:rsidP="00862CCD">
            <w:pPr>
              <w:rPr>
                <w:sz w:val="20"/>
                <w:szCs w:val="20"/>
              </w:rPr>
            </w:pPr>
            <w:r w:rsidRPr="009B6A3D">
              <w:rPr>
                <w:sz w:val="20"/>
                <w:szCs w:val="20"/>
              </w:rPr>
              <w:t>1p</w:t>
            </w:r>
          </w:p>
          <w:p w14:paraId="526FA21C" w14:textId="77777777" w:rsidR="00C624E1" w:rsidRPr="009B6A3D" w:rsidRDefault="00C624E1" w:rsidP="00862CCD">
            <w:pPr>
              <w:rPr>
                <w:sz w:val="20"/>
                <w:szCs w:val="20"/>
              </w:rPr>
            </w:pPr>
          </w:p>
          <w:p w14:paraId="1FAAE843" w14:textId="77777777" w:rsidR="00C624E1" w:rsidRDefault="00C624E1" w:rsidP="00862CCD">
            <w:pPr>
              <w:rPr>
                <w:sz w:val="20"/>
                <w:szCs w:val="20"/>
              </w:rPr>
            </w:pPr>
          </w:p>
          <w:p w14:paraId="7A9D0EE1" w14:textId="77777777" w:rsidR="00C624E1" w:rsidRPr="009B6A3D" w:rsidRDefault="00C624E1" w:rsidP="00862CCD">
            <w:pPr>
              <w:rPr>
                <w:sz w:val="20"/>
                <w:szCs w:val="20"/>
              </w:rPr>
            </w:pPr>
          </w:p>
          <w:p w14:paraId="7650C4F2" w14:textId="77777777" w:rsidR="00C624E1" w:rsidRPr="009B6A3D" w:rsidRDefault="00C624E1" w:rsidP="00862CCD">
            <w:pPr>
              <w:rPr>
                <w:sz w:val="20"/>
                <w:szCs w:val="20"/>
              </w:rPr>
            </w:pPr>
            <w:r w:rsidRPr="009B6A3D">
              <w:rPr>
                <w:sz w:val="20"/>
                <w:szCs w:val="20"/>
              </w:rPr>
              <w:t>1p</w:t>
            </w:r>
          </w:p>
          <w:p w14:paraId="13A077D2" w14:textId="77777777" w:rsidR="00C624E1" w:rsidRPr="009B6A3D" w:rsidRDefault="00C624E1" w:rsidP="00862CCD">
            <w:pPr>
              <w:rPr>
                <w:sz w:val="20"/>
                <w:szCs w:val="20"/>
              </w:rPr>
            </w:pPr>
          </w:p>
          <w:p w14:paraId="0E21692A" w14:textId="77777777" w:rsidR="00C624E1" w:rsidRPr="009B6A3D" w:rsidRDefault="00C624E1" w:rsidP="00862CCD">
            <w:pPr>
              <w:rPr>
                <w:sz w:val="20"/>
                <w:szCs w:val="20"/>
              </w:rPr>
            </w:pPr>
          </w:p>
          <w:p w14:paraId="32CC3ABD" w14:textId="77777777" w:rsidR="00C624E1" w:rsidRPr="009B6A3D" w:rsidRDefault="00C624E1" w:rsidP="00862CCD">
            <w:pPr>
              <w:rPr>
                <w:sz w:val="20"/>
                <w:szCs w:val="20"/>
              </w:rPr>
            </w:pPr>
          </w:p>
          <w:p w14:paraId="5FF62D44" w14:textId="77777777" w:rsidR="00C624E1" w:rsidRPr="009B6A3D" w:rsidRDefault="00C624E1" w:rsidP="00862CCD">
            <w:pPr>
              <w:rPr>
                <w:sz w:val="20"/>
                <w:szCs w:val="20"/>
              </w:rPr>
            </w:pPr>
            <w:r w:rsidRPr="009B6A3D">
              <w:rPr>
                <w:sz w:val="20"/>
                <w:szCs w:val="20"/>
              </w:rPr>
              <w:t>1p</w:t>
            </w:r>
          </w:p>
          <w:p w14:paraId="023363EC" w14:textId="77777777" w:rsidR="00C624E1" w:rsidRPr="009B6A3D" w:rsidRDefault="00C624E1" w:rsidP="00862CCD">
            <w:pPr>
              <w:rPr>
                <w:sz w:val="20"/>
                <w:szCs w:val="20"/>
              </w:rPr>
            </w:pPr>
          </w:p>
        </w:tc>
      </w:tr>
      <w:tr w:rsidR="00C624E1" w:rsidRPr="009B6A3D" w14:paraId="383AE32A" w14:textId="77777777" w:rsidTr="00862CCD">
        <w:trPr>
          <w:gridAfter w:val="3"/>
          <w:wAfter w:w="2626" w:type="dxa"/>
          <w:trHeight w:val="521"/>
        </w:trPr>
        <w:tc>
          <w:tcPr>
            <w:tcW w:w="977" w:type="dxa"/>
            <w:shd w:val="clear" w:color="auto" w:fill="auto"/>
          </w:tcPr>
          <w:p w14:paraId="23C06578" w14:textId="77777777" w:rsidR="00C624E1" w:rsidRPr="009B6A3D" w:rsidRDefault="00C624E1" w:rsidP="00862CCD">
            <w:pPr>
              <w:rPr>
                <w:sz w:val="20"/>
                <w:szCs w:val="20"/>
              </w:rPr>
            </w:pPr>
            <w:r w:rsidRPr="009B6A3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9B6A3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6066" w:type="dxa"/>
            <w:shd w:val="clear" w:color="auto" w:fill="auto"/>
          </w:tcPr>
          <w:p w14:paraId="27016D53" w14:textId="77777777" w:rsidR="00C624E1" w:rsidRPr="009B6A3D" w:rsidRDefault="00C624E1" w:rsidP="00862CC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LUNCH</w:t>
            </w:r>
          </w:p>
          <w:p w14:paraId="7CCBD158" w14:textId="77777777" w:rsidR="00C624E1" w:rsidRPr="009B6A3D" w:rsidRDefault="00C624E1" w:rsidP="00862CCD"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</w:tcPr>
          <w:p w14:paraId="322B0A67" w14:textId="77777777" w:rsidR="00C624E1" w:rsidRDefault="00C624E1" w:rsidP="00862CCD">
            <w:pPr>
              <w:rPr>
                <w:b/>
                <w:sz w:val="20"/>
                <w:szCs w:val="20"/>
              </w:rPr>
            </w:pPr>
          </w:p>
        </w:tc>
      </w:tr>
      <w:tr w:rsidR="00C624E1" w:rsidRPr="009B6A3D" w14:paraId="2DC1E420" w14:textId="77777777" w:rsidTr="00862CCD">
        <w:trPr>
          <w:trHeight w:val="1058"/>
        </w:trPr>
        <w:tc>
          <w:tcPr>
            <w:tcW w:w="977" w:type="dxa"/>
            <w:shd w:val="clear" w:color="auto" w:fill="auto"/>
          </w:tcPr>
          <w:p w14:paraId="4629A29E" w14:textId="77777777" w:rsidR="00C624E1" w:rsidRPr="009B6A3D" w:rsidRDefault="00C624E1" w:rsidP="00862CCD">
            <w:pPr>
              <w:rPr>
                <w:sz w:val="20"/>
                <w:szCs w:val="20"/>
              </w:rPr>
            </w:pPr>
            <w:r w:rsidRPr="009B6A3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9B6A3D">
              <w:rPr>
                <w:sz w:val="20"/>
                <w:szCs w:val="20"/>
              </w:rPr>
              <w:t>.30</w:t>
            </w:r>
          </w:p>
        </w:tc>
        <w:tc>
          <w:tcPr>
            <w:tcW w:w="6066" w:type="dxa"/>
            <w:shd w:val="clear" w:color="auto" w:fill="auto"/>
          </w:tcPr>
          <w:p w14:paraId="46505181" w14:textId="77777777" w:rsidR="00C624E1" w:rsidRDefault="00C624E1" w:rsidP="00862CCD">
            <w:pPr>
              <w:rPr>
                <w:b/>
                <w:sz w:val="20"/>
                <w:szCs w:val="20"/>
              </w:rPr>
            </w:pPr>
            <w:r w:rsidRPr="009B6A3D">
              <w:rPr>
                <w:b/>
                <w:sz w:val="20"/>
                <w:szCs w:val="20"/>
              </w:rPr>
              <w:t>Klinisk workshop</w:t>
            </w:r>
          </w:p>
          <w:p w14:paraId="12538DFE" w14:textId="77777777" w:rsidR="00C624E1" w:rsidRPr="009B6A3D" w:rsidRDefault="00C624E1" w:rsidP="00862CCD">
            <w:pPr>
              <w:rPr>
                <w:sz w:val="20"/>
                <w:szCs w:val="20"/>
              </w:rPr>
            </w:pPr>
            <w:r w:rsidRPr="00567C14">
              <w:rPr>
                <w:bCs/>
                <w:sz w:val="20"/>
                <w:szCs w:val="20"/>
              </w:rPr>
              <w:t>Vi tillpassar Onefit MED på varandra</w:t>
            </w:r>
          </w:p>
        </w:tc>
        <w:tc>
          <w:tcPr>
            <w:tcW w:w="1878" w:type="dxa"/>
            <w:gridSpan w:val="2"/>
            <w:shd w:val="clear" w:color="auto" w:fill="auto"/>
          </w:tcPr>
          <w:p w14:paraId="2A7B11BB" w14:textId="77777777" w:rsidR="00C624E1" w:rsidRPr="009B6A3D" w:rsidRDefault="00C624E1" w:rsidP="00862CCD"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</w:tcPr>
          <w:p w14:paraId="4E63FF36" w14:textId="77777777" w:rsidR="00C624E1" w:rsidRDefault="00C624E1" w:rsidP="00862CCD"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  <w:shd w:val="clear" w:color="auto" w:fill="auto"/>
          </w:tcPr>
          <w:p w14:paraId="6D429102" w14:textId="77777777" w:rsidR="00C624E1" w:rsidRPr="009B6A3D" w:rsidRDefault="00C624E1" w:rsidP="00862C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9B6A3D">
              <w:rPr>
                <w:sz w:val="20"/>
                <w:szCs w:val="20"/>
              </w:rPr>
              <w:t>p</w:t>
            </w:r>
          </w:p>
        </w:tc>
      </w:tr>
      <w:tr w:rsidR="00C624E1" w:rsidRPr="009B6A3D" w14:paraId="3D757F27" w14:textId="77777777" w:rsidTr="00862CCD">
        <w:trPr>
          <w:trHeight w:val="805"/>
        </w:trPr>
        <w:tc>
          <w:tcPr>
            <w:tcW w:w="977" w:type="dxa"/>
            <w:shd w:val="clear" w:color="auto" w:fill="auto"/>
          </w:tcPr>
          <w:p w14:paraId="025976C5" w14:textId="77777777" w:rsidR="00C624E1" w:rsidRDefault="00C624E1" w:rsidP="00862C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  <w:p w14:paraId="3D2E208F" w14:textId="77777777" w:rsidR="00C624E1" w:rsidRDefault="00C624E1" w:rsidP="00862CCD">
            <w:pPr>
              <w:rPr>
                <w:sz w:val="20"/>
                <w:szCs w:val="20"/>
              </w:rPr>
            </w:pPr>
          </w:p>
          <w:p w14:paraId="2DA3E23F" w14:textId="77777777" w:rsidR="00C624E1" w:rsidRPr="009B6A3D" w:rsidRDefault="00C624E1" w:rsidP="00862C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15.30</w:t>
            </w:r>
          </w:p>
          <w:p w14:paraId="032B62A2" w14:textId="77777777" w:rsidR="00C624E1" w:rsidRPr="009B6A3D" w:rsidRDefault="00C624E1" w:rsidP="00862CCD">
            <w:pPr>
              <w:rPr>
                <w:sz w:val="20"/>
                <w:szCs w:val="20"/>
              </w:rPr>
            </w:pPr>
          </w:p>
        </w:tc>
        <w:tc>
          <w:tcPr>
            <w:tcW w:w="6066" w:type="dxa"/>
            <w:shd w:val="clear" w:color="auto" w:fill="auto"/>
          </w:tcPr>
          <w:p w14:paraId="327388DD" w14:textId="77777777" w:rsidR="00C624E1" w:rsidRDefault="00C624E1" w:rsidP="00862C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KAFFE</w:t>
            </w:r>
          </w:p>
          <w:p w14:paraId="15565FFB" w14:textId="77777777" w:rsidR="00C624E1" w:rsidRDefault="00C624E1" w:rsidP="00862CCD">
            <w:pPr>
              <w:rPr>
                <w:b/>
                <w:sz w:val="20"/>
                <w:szCs w:val="20"/>
              </w:rPr>
            </w:pPr>
          </w:p>
          <w:p w14:paraId="2DACD48F" w14:textId="77777777" w:rsidR="00C624E1" w:rsidRDefault="00C624E1" w:rsidP="00862C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Tankar och reflektioner</w:t>
            </w:r>
          </w:p>
          <w:p w14:paraId="5A634A83" w14:textId="77777777" w:rsidR="00C624E1" w:rsidRPr="009B6A3D" w:rsidRDefault="00C624E1" w:rsidP="00862C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 går igenom våra tillpassningar från den kliniska workshopen.</w:t>
            </w:r>
          </w:p>
          <w:p w14:paraId="2E2E7841" w14:textId="77777777" w:rsidR="00C624E1" w:rsidRPr="009B6A3D" w:rsidRDefault="00C624E1" w:rsidP="00862CCD">
            <w:pPr>
              <w:rPr>
                <w:b/>
                <w:sz w:val="20"/>
                <w:szCs w:val="20"/>
              </w:rPr>
            </w:pPr>
          </w:p>
        </w:tc>
        <w:tc>
          <w:tcPr>
            <w:tcW w:w="1878" w:type="dxa"/>
            <w:gridSpan w:val="2"/>
            <w:shd w:val="clear" w:color="auto" w:fill="auto"/>
          </w:tcPr>
          <w:p w14:paraId="47C82855" w14:textId="77777777" w:rsidR="00C624E1" w:rsidRPr="009B6A3D" w:rsidRDefault="00C624E1" w:rsidP="00862CCD">
            <w:pPr>
              <w:rPr>
                <w:sz w:val="20"/>
                <w:szCs w:val="20"/>
              </w:rPr>
            </w:pPr>
          </w:p>
          <w:p w14:paraId="64C03319" w14:textId="77777777" w:rsidR="00C624E1" w:rsidRPr="009B6A3D" w:rsidRDefault="00C624E1" w:rsidP="00862CCD">
            <w:pPr>
              <w:rPr>
                <w:sz w:val="20"/>
                <w:szCs w:val="20"/>
              </w:rPr>
            </w:pPr>
          </w:p>
          <w:p w14:paraId="3C752757" w14:textId="77777777" w:rsidR="00C624E1" w:rsidRPr="009B6A3D" w:rsidRDefault="00C624E1" w:rsidP="00862CCD">
            <w:pPr>
              <w:rPr>
                <w:sz w:val="20"/>
                <w:szCs w:val="20"/>
              </w:rPr>
            </w:pPr>
          </w:p>
          <w:p w14:paraId="7573059A" w14:textId="77777777" w:rsidR="00C624E1" w:rsidRPr="009B6A3D" w:rsidRDefault="00C624E1" w:rsidP="00862CCD"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</w:tcPr>
          <w:p w14:paraId="58AACC58" w14:textId="77777777" w:rsidR="00C624E1" w:rsidRPr="009B6A3D" w:rsidRDefault="00C624E1" w:rsidP="00862CCD"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  <w:shd w:val="clear" w:color="auto" w:fill="auto"/>
          </w:tcPr>
          <w:p w14:paraId="2B6E3F49" w14:textId="77777777" w:rsidR="00C624E1" w:rsidRPr="009B6A3D" w:rsidRDefault="00C624E1" w:rsidP="00862CCD">
            <w:pPr>
              <w:rPr>
                <w:sz w:val="20"/>
                <w:szCs w:val="20"/>
              </w:rPr>
            </w:pPr>
          </w:p>
          <w:p w14:paraId="3F7E9BE7" w14:textId="77777777" w:rsidR="00C624E1" w:rsidRPr="009B6A3D" w:rsidRDefault="00C624E1" w:rsidP="00862CCD">
            <w:pPr>
              <w:rPr>
                <w:sz w:val="20"/>
                <w:szCs w:val="20"/>
              </w:rPr>
            </w:pPr>
          </w:p>
          <w:p w14:paraId="772FB239" w14:textId="77777777" w:rsidR="00C624E1" w:rsidRPr="009B6A3D" w:rsidRDefault="00C624E1" w:rsidP="00862CCD">
            <w:pPr>
              <w:rPr>
                <w:sz w:val="20"/>
                <w:szCs w:val="20"/>
              </w:rPr>
            </w:pPr>
            <w:r w:rsidRPr="009B6A3D">
              <w:rPr>
                <w:sz w:val="20"/>
                <w:szCs w:val="20"/>
              </w:rPr>
              <w:t>1p</w:t>
            </w:r>
          </w:p>
          <w:p w14:paraId="7BD53595" w14:textId="77777777" w:rsidR="00C624E1" w:rsidRPr="009B6A3D" w:rsidRDefault="00C624E1" w:rsidP="00862CCD">
            <w:pPr>
              <w:rPr>
                <w:sz w:val="20"/>
                <w:szCs w:val="20"/>
              </w:rPr>
            </w:pPr>
          </w:p>
        </w:tc>
      </w:tr>
      <w:tr w:rsidR="00C624E1" w:rsidRPr="009B6A3D" w14:paraId="0AE66D59" w14:textId="77777777" w:rsidTr="00862CCD">
        <w:trPr>
          <w:trHeight w:val="790"/>
        </w:trPr>
        <w:tc>
          <w:tcPr>
            <w:tcW w:w="977" w:type="dxa"/>
            <w:shd w:val="clear" w:color="auto" w:fill="auto"/>
          </w:tcPr>
          <w:p w14:paraId="5F9BD5E8" w14:textId="77777777" w:rsidR="00C624E1" w:rsidRDefault="00C624E1" w:rsidP="00862C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</w:t>
            </w:r>
          </w:p>
          <w:p w14:paraId="7869FDD8" w14:textId="77777777" w:rsidR="00C624E1" w:rsidRDefault="00C624E1" w:rsidP="00862CCD">
            <w:pPr>
              <w:rPr>
                <w:sz w:val="20"/>
                <w:szCs w:val="20"/>
              </w:rPr>
            </w:pPr>
          </w:p>
          <w:p w14:paraId="153C3C23" w14:textId="77777777" w:rsidR="00C624E1" w:rsidRDefault="00C624E1" w:rsidP="00862CCD">
            <w:pPr>
              <w:rPr>
                <w:sz w:val="20"/>
                <w:szCs w:val="20"/>
              </w:rPr>
            </w:pPr>
          </w:p>
          <w:p w14:paraId="42DBB726" w14:textId="77777777" w:rsidR="00C624E1" w:rsidRDefault="00C624E1" w:rsidP="00862CCD">
            <w:pPr>
              <w:rPr>
                <w:sz w:val="20"/>
                <w:szCs w:val="20"/>
              </w:rPr>
            </w:pPr>
          </w:p>
          <w:p w14:paraId="020DFBA2" w14:textId="77777777" w:rsidR="00C624E1" w:rsidRPr="009B6A3D" w:rsidRDefault="00C624E1" w:rsidP="00862C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16:30 </w:t>
            </w:r>
          </w:p>
          <w:p w14:paraId="6D7B2C9F" w14:textId="77777777" w:rsidR="00C624E1" w:rsidRPr="009B6A3D" w:rsidRDefault="00C624E1" w:rsidP="00862CCD">
            <w:pPr>
              <w:rPr>
                <w:sz w:val="20"/>
                <w:szCs w:val="20"/>
              </w:rPr>
            </w:pPr>
            <w:r w:rsidRPr="009B6A3D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66" w:type="dxa"/>
            <w:shd w:val="clear" w:color="auto" w:fill="auto"/>
          </w:tcPr>
          <w:p w14:paraId="296BC780" w14:textId="77777777" w:rsidR="00C624E1" w:rsidRDefault="00C624E1" w:rsidP="00862CCD">
            <w:pPr>
              <w:rPr>
                <w:b/>
                <w:sz w:val="20"/>
                <w:szCs w:val="20"/>
              </w:rPr>
            </w:pPr>
            <w:r w:rsidRPr="009B6A3D">
              <w:rPr>
                <w:b/>
                <w:sz w:val="20"/>
                <w:szCs w:val="20"/>
              </w:rPr>
              <w:t>Fall och erfarenheter</w:t>
            </w:r>
          </w:p>
          <w:p w14:paraId="26D14E19" w14:textId="77777777" w:rsidR="00C624E1" w:rsidRDefault="00C624E1" w:rsidP="00862CCD">
            <w:pPr>
              <w:rPr>
                <w:bCs/>
                <w:sz w:val="20"/>
                <w:szCs w:val="20"/>
              </w:rPr>
            </w:pPr>
            <w:r w:rsidRPr="00762881">
              <w:rPr>
                <w:bCs/>
                <w:sz w:val="20"/>
                <w:szCs w:val="20"/>
              </w:rPr>
              <w:t xml:space="preserve">Diskussion kring upplevda fall </w:t>
            </w:r>
          </w:p>
          <w:p w14:paraId="46ADCB54" w14:textId="77777777" w:rsidR="00C624E1" w:rsidRDefault="00C624E1" w:rsidP="00862CCD">
            <w:pPr>
              <w:rPr>
                <w:b/>
                <w:sz w:val="20"/>
                <w:szCs w:val="20"/>
              </w:rPr>
            </w:pPr>
            <w:r w:rsidRPr="00762881">
              <w:rPr>
                <w:bCs/>
                <w:sz w:val="20"/>
                <w:szCs w:val="20"/>
              </w:rPr>
              <w:t>(ta med fallbeskrivningar att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762881">
              <w:rPr>
                <w:bCs/>
                <w:sz w:val="20"/>
                <w:szCs w:val="20"/>
              </w:rPr>
              <w:t>diskutera</w:t>
            </w:r>
            <w:r>
              <w:rPr>
                <w:b/>
                <w:sz w:val="20"/>
                <w:szCs w:val="20"/>
              </w:rPr>
              <w:t>)</w:t>
            </w:r>
          </w:p>
          <w:p w14:paraId="145E42D7" w14:textId="77777777" w:rsidR="00C624E1" w:rsidRPr="009B6A3D" w:rsidRDefault="00C624E1" w:rsidP="00862CCD">
            <w:pPr>
              <w:rPr>
                <w:sz w:val="20"/>
                <w:szCs w:val="20"/>
              </w:rPr>
            </w:pPr>
          </w:p>
          <w:p w14:paraId="7F36E61A" w14:textId="77777777" w:rsidR="00C624E1" w:rsidRDefault="00C624E1" w:rsidP="00862CCD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Avslutning</w:t>
            </w:r>
          </w:p>
          <w:p w14:paraId="782675E4" w14:textId="77777777" w:rsidR="00C624E1" w:rsidRPr="009B6A3D" w:rsidRDefault="00C624E1" w:rsidP="00862CCD">
            <w:pPr>
              <w:rPr>
                <w:rFonts w:cs="Arial"/>
                <w:b/>
                <w:sz w:val="20"/>
                <w:szCs w:val="20"/>
              </w:rPr>
            </w:pPr>
          </w:p>
          <w:p w14:paraId="7685B52B" w14:textId="77777777" w:rsidR="00C624E1" w:rsidRPr="009B6A3D" w:rsidRDefault="00C624E1" w:rsidP="00862CCD">
            <w:pPr>
              <w:rPr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Anmälan görs till MultiOptikk senast den 15/3-23 </w:t>
            </w:r>
            <w:hyperlink r:id="rId6" w:history="1">
              <w:r w:rsidRPr="00FA2029">
                <w:rPr>
                  <w:rStyle w:val="Hyperkobling"/>
                  <w:rFonts w:cs="Arial"/>
                  <w:b/>
                  <w:sz w:val="20"/>
                  <w:szCs w:val="20"/>
                </w:rPr>
                <w:t>post@multioptikk.no</w:t>
              </w:r>
            </w:hyperlink>
            <w:r>
              <w:rPr>
                <w:rFonts w:cs="Arial"/>
                <w:b/>
                <w:sz w:val="20"/>
                <w:szCs w:val="20"/>
              </w:rPr>
              <w:t xml:space="preserve">  </w:t>
            </w:r>
            <w:r w:rsidRPr="009B6A3D">
              <w:rPr>
                <w:bCs/>
                <w:color w:val="000000"/>
                <w:sz w:val="20"/>
                <w:szCs w:val="20"/>
              </w:rPr>
              <w:t xml:space="preserve"> Ange i anmälan om ni önskar specialkost</w:t>
            </w:r>
          </w:p>
        </w:tc>
        <w:tc>
          <w:tcPr>
            <w:tcW w:w="1878" w:type="dxa"/>
            <w:gridSpan w:val="2"/>
            <w:shd w:val="clear" w:color="auto" w:fill="auto"/>
          </w:tcPr>
          <w:p w14:paraId="028430E1" w14:textId="77777777" w:rsidR="00C624E1" w:rsidRPr="009B6A3D" w:rsidRDefault="00C624E1" w:rsidP="00862CCD"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</w:tcPr>
          <w:p w14:paraId="2453DDC3" w14:textId="77777777" w:rsidR="00C624E1" w:rsidRPr="009B6A3D" w:rsidRDefault="00C624E1" w:rsidP="00862CCD"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  <w:shd w:val="clear" w:color="auto" w:fill="auto"/>
          </w:tcPr>
          <w:p w14:paraId="406F5A42" w14:textId="77777777" w:rsidR="00C624E1" w:rsidRPr="009B6A3D" w:rsidRDefault="00C624E1" w:rsidP="00862CCD">
            <w:pPr>
              <w:rPr>
                <w:sz w:val="20"/>
                <w:szCs w:val="20"/>
              </w:rPr>
            </w:pPr>
          </w:p>
        </w:tc>
      </w:tr>
    </w:tbl>
    <w:p w14:paraId="01FFDCEA" w14:textId="77777777" w:rsidR="00877C06" w:rsidRDefault="00877C06"/>
    <w:sectPr w:rsidR="00877C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DD2A7" w14:textId="77777777" w:rsidR="00C624E1" w:rsidRDefault="00C624E1" w:rsidP="00C624E1">
      <w:r>
        <w:separator/>
      </w:r>
    </w:p>
  </w:endnote>
  <w:endnote w:type="continuationSeparator" w:id="0">
    <w:p w14:paraId="2A704560" w14:textId="77777777" w:rsidR="00C624E1" w:rsidRDefault="00C624E1" w:rsidP="00C62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11A64" w14:textId="77777777" w:rsidR="00C624E1" w:rsidRDefault="00C624E1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insideH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2"/>
    </w:tblGrid>
    <w:tr w:rsidR="00C624E1" w:rsidRPr="00C27653" w14:paraId="74C1CAD5" w14:textId="77777777" w:rsidTr="00862CCD">
      <w:tc>
        <w:tcPr>
          <w:tcW w:w="10195" w:type="dxa"/>
          <w:tcBorders>
            <w:top w:val="single" w:sz="4" w:space="0" w:color="auto"/>
            <w:bottom w:val="nil"/>
          </w:tcBorders>
          <w:shd w:val="clear" w:color="auto" w:fill="auto"/>
        </w:tcPr>
        <w:p w14:paraId="7E68636C" w14:textId="77777777" w:rsidR="00C624E1" w:rsidRPr="00C624E1" w:rsidRDefault="00C624E1" w:rsidP="00C624E1">
          <w:pPr>
            <w:pStyle w:val="Bunntekst"/>
            <w:rPr>
              <w:sz w:val="20"/>
              <w:szCs w:val="20"/>
            </w:rPr>
          </w:pPr>
          <w:r w:rsidRPr="00C624E1">
            <w:rPr>
              <w:sz w:val="20"/>
              <w:szCs w:val="20"/>
            </w:rPr>
            <w:t xml:space="preserve">Multilens AB Box 220, SE-435 25 Mölnlycke  Sweden </w:t>
          </w:r>
        </w:p>
        <w:p w14:paraId="05BB1282" w14:textId="77777777" w:rsidR="00C624E1" w:rsidRPr="00C27653" w:rsidRDefault="00C624E1" w:rsidP="00C624E1">
          <w:pPr>
            <w:pStyle w:val="Bunntekst"/>
          </w:pPr>
          <w:r w:rsidRPr="00C624E1">
            <w:rPr>
              <w:sz w:val="20"/>
              <w:szCs w:val="20"/>
            </w:rPr>
            <w:t xml:space="preserve">+46 31 88 75 50 | </w:t>
          </w:r>
          <w:hyperlink r:id="rId1" w:history="1">
            <w:r w:rsidRPr="00C624E1">
              <w:rPr>
                <w:sz w:val="20"/>
                <w:szCs w:val="20"/>
              </w:rPr>
              <w:t>info@multilens.com</w:t>
            </w:r>
          </w:hyperlink>
          <w:r w:rsidRPr="00C624E1">
            <w:rPr>
              <w:sz w:val="20"/>
              <w:szCs w:val="20"/>
            </w:rPr>
            <w:t xml:space="preserve"> | </w:t>
          </w:r>
          <w:hyperlink r:id="rId2" w:history="1">
            <w:r w:rsidRPr="00C624E1">
              <w:rPr>
                <w:sz w:val="20"/>
                <w:szCs w:val="20"/>
              </w:rPr>
              <w:t>www.multilens.com</w:t>
            </w:r>
          </w:hyperlink>
        </w:p>
      </w:tc>
    </w:tr>
  </w:tbl>
  <w:p w14:paraId="76C14A03" w14:textId="77777777" w:rsidR="00C624E1" w:rsidRDefault="00C624E1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4770F" w14:textId="77777777" w:rsidR="00C624E1" w:rsidRDefault="00C624E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51B66" w14:textId="77777777" w:rsidR="00C624E1" w:rsidRDefault="00C624E1" w:rsidP="00C624E1">
      <w:r>
        <w:separator/>
      </w:r>
    </w:p>
  </w:footnote>
  <w:footnote w:type="continuationSeparator" w:id="0">
    <w:p w14:paraId="11D94180" w14:textId="77777777" w:rsidR="00C624E1" w:rsidRDefault="00C624E1" w:rsidP="00C624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4571B" w14:textId="77777777" w:rsidR="00C624E1" w:rsidRDefault="00C624E1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701E3" w14:textId="39B08726" w:rsidR="00C624E1" w:rsidRDefault="00C624E1">
    <w:pPr>
      <w:pStyle w:val="Topptekst"/>
    </w:pPr>
    <w:r>
      <w:rPr>
        <w:b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6B1BBE3F" wp14:editId="232A180A">
          <wp:simplePos x="0" y="0"/>
          <wp:positionH relativeFrom="column">
            <wp:posOffset>3481705</wp:posOffset>
          </wp:positionH>
          <wp:positionV relativeFrom="paragraph">
            <wp:posOffset>-144780</wp:posOffset>
          </wp:positionV>
          <wp:extent cx="2409825" cy="400050"/>
          <wp:effectExtent l="0" t="0" r="9525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 wp14:anchorId="37BFCCF3" wp14:editId="33175954">
          <wp:simplePos x="0" y="0"/>
          <wp:positionH relativeFrom="margin">
            <wp:align>left</wp:align>
          </wp:positionH>
          <wp:positionV relativeFrom="paragraph">
            <wp:posOffset>-220980</wp:posOffset>
          </wp:positionV>
          <wp:extent cx="2190750" cy="657225"/>
          <wp:effectExtent l="0" t="0" r="0" b="9525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34A1A" w14:textId="77777777" w:rsidR="00C624E1" w:rsidRDefault="00C624E1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4E1"/>
    <w:rsid w:val="00877C06"/>
    <w:rsid w:val="00C6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DF295F2"/>
  <w15:chartTrackingRefBased/>
  <w15:docId w15:val="{DF403CC6-535A-49AB-89D0-F07BA6A20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4E1"/>
    <w:pPr>
      <w:spacing w:after="0" w:line="240" w:lineRule="auto"/>
    </w:pPr>
    <w:rPr>
      <w:rFonts w:ascii="Arial" w:eastAsia="Times New Roman" w:hAnsi="Arial" w:cs="Times New Roman"/>
      <w:szCs w:val="24"/>
      <w:lang w:val="sv-SE" w:eastAsia="sv-S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unhideWhenUsed/>
    <w:rsid w:val="00C624E1"/>
    <w:rPr>
      <w:color w:val="0000FF"/>
      <w:u w:val="single"/>
    </w:rPr>
  </w:style>
  <w:style w:type="character" w:styleId="Sterk">
    <w:name w:val="Strong"/>
    <w:qFormat/>
    <w:rsid w:val="00C624E1"/>
    <w:rPr>
      <w:b/>
      <w:bCs/>
    </w:rPr>
  </w:style>
  <w:style w:type="paragraph" w:styleId="Topptekst">
    <w:name w:val="header"/>
    <w:basedOn w:val="Normal"/>
    <w:link w:val="TopptekstTegn"/>
    <w:uiPriority w:val="99"/>
    <w:unhideWhenUsed/>
    <w:rsid w:val="00C624E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624E1"/>
    <w:rPr>
      <w:rFonts w:ascii="Arial" w:eastAsia="Times New Roman" w:hAnsi="Arial" w:cs="Times New Roman"/>
      <w:szCs w:val="24"/>
      <w:lang w:val="sv-SE" w:eastAsia="sv-SE"/>
    </w:rPr>
  </w:style>
  <w:style w:type="paragraph" w:styleId="Bunntekst">
    <w:name w:val="footer"/>
    <w:basedOn w:val="Normal"/>
    <w:link w:val="BunntekstTegn"/>
    <w:uiPriority w:val="99"/>
    <w:unhideWhenUsed/>
    <w:rsid w:val="00C624E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624E1"/>
    <w:rPr>
      <w:rFonts w:ascii="Arial" w:eastAsia="Times New Roman" w:hAnsi="Arial" w:cs="Times New Roman"/>
      <w:szCs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st@multioptikk.no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ltilens.com" TargetMode="External"/><Relationship Id="rId1" Type="http://schemas.openxmlformats.org/officeDocument/2006/relationships/hyperlink" Target="mailto:info@multilens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223</Words>
  <Characters>1185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Engebretsen</dc:creator>
  <cp:keywords/>
  <dc:description/>
  <cp:lastModifiedBy>Anne Engebretsen</cp:lastModifiedBy>
  <cp:revision>1</cp:revision>
  <dcterms:created xsi:type="dcterms:W3CDTF">2023-01-27T08:31:00Z</dcterms:created>
  <dcterms:modified xsi:type="dcterms:W3CDTF">2023-01-27T08:46:00Z</dcterms:modified>
</cp:coreProperties>
</file>